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1178" w:rsidRDefault="00051178">
      <w:pPr>
        <w:spacing w:before="56" w:line="360" w:lineRule="auto"/>
        <w:ind w:right="9360"/>
        <w:jc w:val="right"/>
        <w:sectPr w:rsidR="00051178">
          <w:headerReference w:type="default" r:id="rId7"/>
          <w:footerReference w:type="default" r:id="rId8"/>
          <w:pgSz w:w="12240" w:h="15840"/>
          <w:pgMar w:top="1440" w:right="1152" w:bottom="1152" w:left="1152" w:header="0" w:footer="720" w:gutter="0"/>
          <w:pgNumType w:start="1"/>
          <w:cols w:space="720"/>
        </w:sectPr>
      </w:pPr>
    </w:p>
    <w:p w:rsidR="00051178" w:rsidRDefault="00051178">
      <w:pPr>
        <w:spacing w:line="276" w:lineRule="auto"/>
        <w:rPr>
          <w:rFonts w:ascii="Roboto" w:eastAsia="Roboto" w:hAnsi="Roboto" w:cs="Roboto"/>
        </w:rPr>
      </w:pPr>
    </w:p>
    <w:p w:rsidR="0022010B" w:rsidRDefault="0022010B">
      <w:pPr>
        <w:spacing w:line="276" w:lineRule="auto"/>
        <w:rPr>
          <w:rFonts w:ascii="Roboto" w:eastAsia="Roboto" w:hAnsi="Roboto" w:cs="Roboto"/>
        </w:rPr>
      </w:pPr>
    </w:p>
    <w:p w:rsidR="00051178" w:rsidRPr="00370814" w:rsidRDefault="00E90934">
      <w:pPr>
        <w:spacing w:line="276" w:lineRule="auto"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To:</w:t>
      </w:r>
    </w:p>
    <w:p w:rsidR="00051178" w:rsidRPr="00370814" w:rsidRDefault="00E90934">
      <w:pPr>
        <w:spacing w:line="276" w:lineRule="auto"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From:</w:t>
      </w:r>
    </w:p>
    <w:p w:rsidR="00051178" w:rsidRPr="00370814" w:rsidRDefault="00E90934">
      <w:pPr>
        <w:tabs>
          <w:tab w:val="left" w:pos="2880"/>
        </w:tabs>
        <w:spacing w:before="2" w:line="276" w:lineRule="auto"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Subject:      Attendance to the Xcelerate1</w:t>
      </w:r>
      <w:r w:rsidR="0022010B">
        <w:rPr>
          <w:rFonts w:ascii="Roboto" w:eastAsia="Roboto" w:hAnsi="Roboto" w:cs="Roboto"/>
          <w:sz w:val="20"/>
        </w:rPr>
        <w:t>9</w:t>
      </w:r>
      <w:r w:rsidRPr="00370814">
        <w:rPr>
          <w:rFonts w:ascii="Roboto" w:eastAsia="Roboto" w:hAnsi="Roboto" w:cs="Roboto"/>
          <w:sz w:val="20"/>
        </w:rPr>
        <w:t xml:space="preserve"> conference</w:t>
      </w:r>
    </w:p>
    <w:p w:rsidR="00051178" w:rsidRPr="00370814" w:rsidRDefault="00051178">
      <w:pPr>
        <w:tabs>
          <w:tab w:val="left" w:pos="2880"/>
        </w:tabs>
        <w:spacing w:before="2" w:line="276" w:lineRule="auto"/>
        <w:rPr>
          <w:rFonts w:ascii="Roboto" w:eastAsia="Roboto" w:hAnsi="Roboto" w:cs="Roboto"/>
          <w:sz w:val="20"/>
        </w:rPr>
      </w:pPr>
    </w:p>
    <w:p w:rsidR="00051178" w:rsidRPr="00370814" w:rsidRDefault="00E90934">
      <w:pPr>
        <w:tabs>
          <w:tab w:val="left" w:pos="2880"/>
        </w:tabs>
        <w:spacing w:before="2" w:line="276" w:lineRule="auto"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I’m writing to ask for approval to attend the Xcelerate1</w:t>
      </w:r>
      <w:r w:rsidR="00491A27">
        <w:rPr>
          <w:rFonts w:ascii="Roboto" w:eastAsia="Roboto" w:hAnsi="Roboto" w:cs="Roboto"/>
          <w:sz w:val="20"/>
        </w:rPr>
        <w:t>9</w:t>
      </w:r>
      <w:r w:rsidRPr="00370814">
        <w:rPr>
          <w:rFonts w:ascii="Roboto" w:eastAsia="Roboto" w:hAnsi="Roboto" w:cs="Roboto"/>
          <w:sz w:val="20"/>
        </w:rPr>
        <w:t xml:space="preserve"> </w:t>
      </w:r>
      <w:bookmarkStart w:id="0" w:name="_GoBack"/>
      <w:bookmarkEnd w:id="0"/>
      <w:r w:rsidRPr="00370814">
        <w:rPr>
          <w:rFonts w:ascii="Roboto" w:eastAsia="Roboto" w:hAnsi="Roboto" w:cs="Roboto"/>
          <w:sz w:val="20"/>
        </w:rPr>
        <w:t>conference on November 1</w:t>
      </w:r>
      <w:r w:rsidR="0022010B">
        <w:rPr>
          <w:rFonts w:ascii="Roboto" w:eastAsia="Roboto" w:hAnsi="Roboto" w:cs="Roboto"/>
          <w:sz w:val="20"/>
        </w:rPr>
        <w:t>2</w:t>
      </w:r>
      <w:r w:rsidRPr="00370814">
        <w:rPr>
          <w:rFonts w:ascii="Roboto" w:eastAsia="Roboto" w:hAnsi="Roboto" w:cs="Roboto"/>
          <w:sz w:val="20"/>
        </w:rPr>
        <w:t xml:space="preserve"> -1</w:t>
      </w:r>
      <w:r w:rsidR="0022010B">
        <w:rPr>
          <w:rFonts w:ascii="Roboto" w:eastAsia="Roboto" w:hAnsi="Roboto" w:cs="Roboto"/>
          <w:sz w:val="20"/>
        </w:rPr>
        <w:t>4</w:t>
      </w:r>
      <w:r w:rsidRPr="00370814">
        <w:rPr>
          <w:rFonts w:ascii="Roboto" w:eastAsia="Roboto" w:hAnsi="Roboto" w:cs="Roboto"/>
          <w:sz w:val="20"/>
        </w:rPr>
        <w:t>, 201</w:t>
      </w:r>
      <w:r w:rsidR="0022010B">
        <w:rPr>
          <w:rFonts w:ascii="Roboto" w:eastAsia="Roboto" w:hAnsi="Roboto" w:cs="Roboto"/>
          <w:sz w:val="20"/>
        </w:rPr>
        <w:t>9</w:t>
      </w:r>
      <w:r w:rsidRPr="00370814">
        <w:rPr>
          <w:rFonts w:ascii="Roboto" w:eastAsia="Roboto" w:hAnsi="Roboto" w:cs="Roboto"/>
          <w:sz w:val="20"/>
        </w:rPr>
        <w:t xml:space="preserve"> in Fort Myers, Florida.</w:t>
      </w:r>
    </w:p>
    <w:p w:rsidR="00051178" w:rsidRPr="00370814" w:rsidRDefault="00051178">
      <w:pPr>
        <w:tabs>
          <w:tab w:val="left" w:pos="2880"/>
        </w:tabs>
        <w:spacing w:before="2" w:line="276" w:lineRule="auto"/>
        <w:rPr>
          <w:rFonts w:ascii="Roboto" w:eastAsia="Roboto" w:hAnsi="Roboto" w:cs="Roboto"/>
          <w:sz w:val="20"/>
        </w:rPr>
      </w:pPr>
    </w:p>
    <w:p w:rsidR="00051178" w:rsidRPr="00370814" w:rsidRDefault="00E90934">
      <w:pPr>
        <w:tabs>
          <w:tab w:val="left" w:pos="2880"/>
        </w:tabs>
        <w:spacing w:before="2" w:line="276" w:lineRule="auto"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Xcelerate1</w:t>
      </w:r>
      <w:r w:rsidR="0022010B">
        <w:rPr>
          <w:rFonts w:ascii="Roboto" w:eastAsia="Roboto" w:hAnsi="Roboto" w:cs="Roboto"/>
          <w:sz w:val="20"/>
        </w:rPr>
        <w:t>9</w:t>
      </w:r>
      <w:r w:rsidRPr="00370814">
        <w:rPr>
          <w:rFonts w:ascii="Roboto" w:eastAsia="Roboto" w:hAnsi="Roboto" w:cs="Roboto"/>
          <w:sz w:val="20"/>
        </w:rPr>
        <w:t xml:space="preserve"> is the source for maintenance and reliability training, innovation and education. At </w:t>
      </w:r>
      <w:proofErr w:type="spellStart"/>
      <w:r w:rsidRPr="00370814">
        <w:rPr>
          <w:rFonts w:ascii="Roboto" w:eastAsia="Roboto" w:hAnsi="Roboto" w:cs="Roboto"/>
          <w:sz w:val="20"/>
        </w:rPr>
        <w:t>Xcelerate</w:t>
      </w:r>
      <w:proofErr w:type="spellEnd"/>
      <w:r w:rsidRPr="00370814">
        <w:rPr>
          <w:rFonts w:ascii="Roboto" w:eastAsia="Roboto" w:hAnsi="Roboto" w:cs="Roboto"/>
          <w:sz w:val="20"/>
        </w:rPr>
        <w:t xml:space="preserve">, I’ll have the once-a-year opportunity to attend dozens of sessions on CMMS training, the reliability journey, maintenance strategies, and </w:t>
      </w:r>
      <w:proofErr w:type="spellStart"/>
      <w:r w:rsidRPr="00370814">
        <w:rPr>
          <w:rFonts w:ascii="Roboto" w:eastAsia="Roboto" w:hAnsi="Roboto" w:cs="Roboto"/>
          <w:sz w:val="20"/>
        </w:rPr>
        <w:t>IIoT</w:t>
      </w:r>
      <w:proofErr w:type="spellEnd"/>
      <w:r w:rsidRPr="00370814">
        <w:rPr>
          <w:rFonts w:ascii="Roboto" w:eastAsia="Roboto" w:hAnsi="Roboto" w:cs="Roboto"/>
          <w:sz w:val="20"/>
        </w:rPr>
        <w:t xml:space="preserve"> and data integration.</w:t>
      </w:r>
    </w:p>
    <w:p w:rsidR="00051178" w:rsidRPr="00370814" w:rsidRDefault="00051178">
      <w:pPr>
        <w:tabs>
          <w:tab w:val="left" w:pos="2880"/>
        </w:tabs>
        <w:spacing w:before="2" w:line="276" w:lineRule="auto"/>
        <w:rPr>
          <w:rFonts w:ascii="Roboto" w:eastAsia="Roboto" w:hAnsi="Roboto" w:cs="Roboto"/>
          <w:sz w:val="20"/>
        </w:rPr>
      </w:pPr>
    </w:p>
    <w:p w:rsidR="00051178" w:rsidRPr="00370814" w:rsidRDefault="00E90934">
      <w:pPr>
        <w:tabs>
          <w:tab w:val="left" w:pos="2880"/>
        </w:tabs>
        <w:spacing w:before="2" w:line="276" w:lineRule="auto"/>
        <w:rPr>
          <w:rFonts w:ascii="Roboto" w:eastAsia="Roboto" w:hAnsi="Roboto" w:cs="Roboto"/>
          <w:sz w:val="20"/>
        </w:rPr>
      </w:pPr>
      <w:proofErr w:type="gramStart"/>
      <w:r w:rsidRPr="00370814">
        <w:rPr>
          <w:rFonts w:ascii="Roboto" w:eastAsia="Roboto" w:hAnsi="Roboto" w:cs="Roboto"/>
          <w:sz w:val="20"/>
        </w:rPr>
        <w:t>In particular, if</w:t>
      </w:r>
      <w:proofErr w:type="gramEnd"/>
      <w:r w:rsidRPr="00370814">
        <w:rPr>
          <w:rFonts w:ascii="Roboto" w:eastAsia="Roboto" w:hAnsi="Roboto" w:cs="Roboto"/>
          <w:sz w:val="20"/>
        </w:rPr>
        <w:t xml:space="preserve"> I am able to attend this training event, here are some projects that I think will benefit:</w:t>
      </w:r>
    </w:p>
    <w:p w:rsidR="00051178" w:rsidRPr="00370814" w:rsidRDefault="00051178">
      <w:pPr>
        <w:tabs>
          <w:tab w:val="left" w:pos="2880"/>
        </w:tabs>
        <w:spacing w:before="2" w:line="276" w:lineRule="auto"/>
        <w:rPr>
          <w:rFonts w:ascii="Roboto" w:eastAsia="Roboto" w:hAnsi="Roboto" w:cs="Roboto"/>
          <w:sz w:val="20"/>
        </w:rPr>
      </w:pPr>
    </w:p>
    <w:p w:rsidR="00051178" w:rsidRPr="00370814" w:rsidRDefault="00E90934">
      <w:pPr>
        <w:numPr>
          <w:ilvl w:val="0"/>
          <w:numId w:val="1"/>
        </w:numPr>
        <w:tabs>
          <w:tab w:val="left" w:pos="2880"/>
        </w:tabs>
        <w:spacing w:before="2" w:line="276" w:lineRule="auto"/>
        <w:contextualSpacing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[add project or initiative]</w:t>
      </w:r>
    </w:p>
    <w:p w:rsidR="00051178" w:rsidRPr="00370814" w:rsidRDefault="00E90934">
      <w:pPr>
        <w:numPr>
          <w:ilvl w:val="0"/>
          <w:numId w:val="1"/>
        </w:numPr>
        <w:tabs>
          <w:tab w:val="left" w:pos="2880"/>
        </w:tabs>
        <w:spacing w:before="2" w:line="276" w:lineRule="auto"/>
        <w:contextualSpacing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[add project or initiative]</w:t>
      </w:r>
    </w:p>
    <w:p w:rsidR="00051178" w:rsidRPr="00370814" w:rsidRDefault="00E90934">
      <w:pPr>
        <w:numPr>
          <w:ilvl w:val="0"/>
          <w:numId w:val="1"/>
        </w:numPr>
        <w:tabs>
          <w:tab w:val="left" w:pos="2880"/>
        </w:tabs>
        <w:spacing w:before="2" w:line="276" w:lineRule="auto"/>
        <w:contextualSpacing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[add project or initiative]</w:t>
      </w:r>
    </w:p>
    <w:p w:rsidR="00051178" w:rsidRPr="00370814" w:rsidRDefault="00051178">
      <w:pPr>
        <w:tabs>
          <w:tab w:val="left" w:pos="2880"/>
        </w:tabs>
        <w:spacing w:before="2" w:line="276" w:lineRule="auto"/>
        <w:rPr>
          <w:rFonts w:ascii="Roboto" w:eastAsia="Roboto" w:hAnsi="Roboto" w:cs="Roboto"/>
          <w:sz w:val="20"/>
        </w:rPr>
      </w:pPr>
    </w:p>
    <w:p w:rsidR="00051178" w:rsidRPr="00370814" w:rsidRDefault="00E90934">
      <w:pPr>
        <w:tabs>
          <w:tab w:val="left" w:pos="2880"/>
        </w:tabs>
        <w:spacing w:before="2" w:line="276" w:lineRule="auto"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Here’s an approximate breakdown of costs:</w:t>
      </w:r>
    </w:p>
    <w:p w:rsidR="00051178" w:rsidRDefault="00051178">
      <w:pPr>
        <w:spacing w:before="1"/>
        <w:rPr>
          <w:rFonts w:ascii="Roboto" w:eastAsia="Roboto" w:hAnsi="Roboto" w:cs="Roboto"/>
          <w:sz w:val="23"/>
          <w:szCs w:val="23"/>
        </w:rPr>
      </w:pPr>
    </w:p>
    <w:tbl>
      <w:tblPr>
        <w:tblStyle w:val="a"/>
        <w:tblW w:w="8550" w:type="dxa"/>
        <w:tblInd w:w="613" w:type="dxa"/>
        <w:tblLayout w:type="fixed"/>
        <w:tblLook w:val="0000" w:firstRow="0" w:lastRow="0" w:firstColumn="0" w:lastColumn="0" w:noHBand="0" w:noVBand="0"/>
      </w:tblPr>
      <w:tblGrid>
        <w:gridCol w:w="4935"/>
        <w:gridCol w:w="3615"/>
      </w:tblGrid>
      <w:tr w:rsidR="00051178">
        <w:trPr>
          <w:trHeight w:val="280"/>
        </w:trPr>
        <w:tc>
          <w:tcPr>
            <w:tcW w:w="4935" w:type="dxa"/>
            <w:tcBorders>
              <w:top w:val="single" w:sz="8" w:space="0" w:color="F1C232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1178" w:rsidRPr="00370814" w:rsidRDefault="00E90934">
            <w:pPr>
              <w:ind w:left="108"/>
              <w:rPr>
                <w:rFonts w:ascii="Roboto" w:eastAsia="Roboto" w:hAnsi="Roboto" w:cs="Roboto"/>
                <w:b/>
                <w:sz w:val="20"/>
              </w:rPr>
            </w:pPr>
            <w:r w:rsidRPr="00370814">
              <w:rPr>
                <w:rFonts w:ascii="Roboto" w:eastAsia="Roboto" w:hAnsi="Roboto" w:cs="Roboto"/>
                <w:b/>
                <w:sz w:val="20"/>
              </w:rPr>
              <w:t>Registration Fee</w:t>
            </w:r>
          </w:p>
        </w:tc>
        <w:tc>
          <w:tcPr>
            <w:tcW w:w="3615" w:type="dxa"/>
            <w:tcBorders>
              <w:top w:val="single" w:sz="8" w:space="0" w:color="F1C232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1178" w:rsidRPr="00370814" w:rsidRDefault="00E90934">
            <w:pPr>
              <w:ind w:left="357"/>
              <w:rPr>
                <w:rFonts w:ascii="Roboto" w:eastAsia="Roboto" w:hAnsi="Roboto" w:cs="Roboto"/>
                <w:sz w:val="20"/>
              </w:rPr>
            </w:pPr>
            <w:r w:rsidRPr="00370814">
              <w:rPr>
                <w:rFonts w:ascii="Roboto" w:eastAsia="Roboto" w:hAnsi="Roboto" w:cs="Roboto"/>
                <w:sz w:val="20"/>
              </w:rPr>
              <w:t>$</w:t>
            </w:r>
            <w:r w:rsidR="0022010B">
              <w:rPr>
                <w:rFonts w:ascii="Roboto" w:eastAsia="Roboto" w:hAnsi="Roboto" w:cs="Roboto"/>
                <w:sz w:val="20"/>
              </w:rPr>
              <w:t>1,39</w:t>
            </w:r>
            <w:r w:rsidRPr="00370814">
              <w:rPr>
                <w:rFonts w:ascii="Roboto" w:eastAsia="Roboto" w:hAnsi="Roboto" w:cs="Roboto"/>
                <w:sz w:val="20"/>
              </w:rPr>
              <w:t>5.00</w:t>
            </w:r>
          </w:p>
        </w:tc>
      </w:tr>
      <w:tr w:rsidR="00370814" w:rsidTr="00370814">
        <w:trPr>
          <w:trHeight w:val="280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814" w:rsidRPr="00370814" w:rsidRDefault="00370814" w:rsidP="00370814">
            <w:pPr>
              <w:ind w:left="108"/>
              <w:rPr>
                <w:rFonts w:ascii="Roboto" w:eastAsia="Roboto" w:hAnsi="Roboto" w:cs="Roboto"/>
                <w:b/>
                <w:sz w:val="20"/>
              </w:rPr>
            </w:pPr>
            <w:r w:rsidRPr="00370814">
              <w:rPr>
                <w:rFonts w:ascii="Roboto" w:eastAsia="Roboto" w:hAnsi="Roboto" w:cs="Roboto"/>
                <w:b/>
                <w:sz w:val="20"/>
              </w:rPr>
              <w:t>Airfare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814" w:rsidRPr="00370814" w:rsidRDefault="00370814" w:rsidP="00370814">
            <w:pPr>
              <w:ind w:left="357"/>
              <w:rPr>
                <w:rFonts w:ascii="Roboto" w:eastAsia="Roboto" w:hAnsi="Roboto" w:cs="Roboto"/>
                <w:sz w:val="20"/>
              </w:rPr>
            </w:pPr>
            <w:r w:rsidRPr="00370814">
              <w:rPr>
                <w:rFonts w:ascii="Roboto" w:eastAsia="Roboto" w:hAnsi="Roboto" w:cs="Roboto"/>
                <w:sz w:val="20"/>
              </w:rPr>
              <w:t>$XXX</w:t>
            </w:r>
          </w:p>
        </w:tc>
      </w:tr>
      <w:tr w:rsidR="00370814" w:rsidTr="00370814">
        <w:trPr>
          <w:trHeight w:val="280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814" w:rsidRPr="00370814" w:rsidRDefault="00370814" w:rsidP="00370814">
            <w:pPr>
              <w:ind w:left="108"/>
              <w:rPr>
                <w:rFonts w:ascii="Roboto" w:eastAsia="Roboto" w:hAnsi="Roboto" w:cs="Roboto"/>
                <w:b/>
                <w:sz w:val="20"/>
              </w:rPr>
            </w:pPr>
            <w:r w:rsidRPr="00370814">
              <w:rPr>
                <w:rFonts w:ascii="Roboto" w:eastAsia="Roboto" w:hAnsi="Roboto" w:cs="Roboto"/>
                <w:b/>
                <w:sz w:val="20"/>
              </w:rPr>
              <w:t>Ground Transportation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814" w:rsidRPr="00370814" w:rsidRDefault="00370814" w:rsidP="00370814">
            <w:pPr>
              <w:ind w:left="357"/>
              <w:rPr>
                <w:rFonts w:ascii="Roboto" w:eastAsia="Roboto" w:hAnsi="Roboto" w:cs="Roboto"/>
                <w:sz w:val="20"/>
              </w:rPr>
            </w:pPr>
            <w:r w:rsidRPr="00370814">
              <w:rPr>
                <w:rFonts w:ascii="Roboto" w:eastAsia="Roboto" w:hAnsi="Roboto" w:cs="Roboto"/>
                <w:sz w:val="20"/>
              </w:rPr>
              <w:t>$XXX</w:t>
            </w:r>
          </w:p>
        </w:tc>
      </w:tr>
      <w:tr w:rsidR="00370814" w:rsidTr="00370814">
        <w:trPr>
          <w:trHeight w:val="300"/>
        </w:trPr>
        <w:tc>
          <w:tcPr>
            <w:tcW w:w="4935" w:type="dxa"/>
            <w:tcBorders>
              <w:top w:val="nil"/>
              <w:left w:val="nil"/>
              <w:bottom w:val="single" w:sz="8" w:space="0" w:color="F1C232"/>
              <w:right w:val="nil"/>
            </w:tcBorders>
            <w:shd w:val="clear" w:color="auto" w:fill="FFF2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814" w:rsidRPr="00370814" w:rsidRDefault="00370814" w:rsidP="00370814">
            <w:pPr>
              <w:ind w:left="108"/>
              <w:rPr>
                <w:rFonts w:ascii="Roboto" w:eastAsia="Roboto" w:hAnsi="Roboto" w:cs="Roboto"/>
                <w:b/>
                <w:sz w:val="20"/>
              </w:rPr>
            </w:pPr>
            <w:r w:rsidRPr="00370814">
              <w:rPr>
                <w:rFonts w:ascii="Roboto" w:eastAsia="Roboto" w:hAnsi="Roboto" w:cs="Roboto"/>
                <w:b/>
                <w:sz w:val="20"/>
              </w:rPr>
              <w:t>Hotel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F1C232"/>
              <w:right w:val="nil"/>
            </w:tcBorders>
            <w:shd w:val="clear" w:color="auto" w:fill="FFF2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814" w:rsidRPr="00370814" w:rsidRDefault="00370814" w:rsidP="00370814">
            <w:pPr>
              <w:ind w:left="357"/>
              <w:rPr>
                <w:rFonts w:ascii="Roboto" w:eastAsia="Roboto" w:hAnsi="Roboto" w:cs="Roboto"/>
                <w:sz w:val="20"/>
              </w:rPr>
            </w:pPr>
            <w:r w:rsidRPr="00370814">
              <w:rPr>
                <w:rFonts w:ascii="Roboto" w:eastAsia="Roboto" w:hAnsi="Roboto" w:cs="Roboto"/>
                <w:sz w:val="20"/>
              </w:rPr>
              <w:t>$1</w:t>
            </w:r>
            <w:r w:rsidR="0022010B">
              <w:rPr>
                <w:rFonts w:ascii="Roboto" w:eastAsia="Roboto" w:hAnsi="Roboto" w:cs="Roboto"/>
                <w:sz w:val="20"/>
              </w:rPr>
              <w:t>64</w:t>
            </w:r>
            <w:r w:rsidRPr="00370814">
              <w:rPr>
                <w:rFonts w:ascii="Roboto" w:eastAsia="Roboto" w:hAnsi="Roboto" w:cs="Roboto"/>
                <w:sz w:val="20"/>
              </w:rPr>
              <w:t>/night</w:t>
            </w:r>
          </w:p>
          <w:p w:rsidR="00370814" w:rsidRPr="00370814" w:rsidRDefault="00370814" w:rsidP="00370814">
            <w:pPr>
              <w:ind w:left="357"/>
              <w:rPr>
                <w:rFonts w:ascii="Roboto" w:eastAsia="Roboto" w:hAnsi="Roboto" w:cs="Roboto"/>
                <w:sz w:val="20"/>
                <w:szCs w:val="18"/>
              </w:rPr>
            </w:pPr>
            <w:r w:rsidRPr="00370814">
              <w:rPr>
                <w:rFonts w:ascii="Roboto" w:eastAsia="Roboto" w:hAnsi="Roboto" w:cs="Roboto"/>
                <w:sz w:val="16"/>
                <w:szCs w:val="18"/>
              </w:rPr>
              <w:t>+ taxes &amp; resort fee of $10/day</w:t>
            </w:r>
          </w:p>
        </w:tc>
      </w:tr>
    </w:tbl>
    <w:p w:rsidR="00051178" w:rsidRDefault="00051178">
      <w:pPr>
        <w:spacing w:before="2"/>
        <w:rPr>
          <w:rFonts w:ascii="Roboto" w:eastAsia="Roboto" w:hAnsi="Roboto" w:cs="Roboto"/>
        </w:rPr>
      </w:pPr>
    </w:p>
    <w:p w:rsidR="00051178" w:rsidRPr="00370814" w:rsidRDefault="00E90934">
      <w:pPr>
        <w:spacing w:before="2" w:line="276" w:lineRule="auto"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The sooner I can register, the more money we will save on travel and registration costs. I’d also like to note that the registration fee includes two full days of education, breakfast, lunch</w:t>
      </w:r>
      <w:r w:rsidR="0022010B">
        <w:rPr>
          <w:rFonts w:ascii="Roboto" w:eastAsia="Roboto" w:hAnsi="Roboto" w:cs="Roboto"/>
          <w:sz w:val="20"/>
        </w:rPr>
        <w:t xml:space="preserve"> and cocktail/dinner receptions </w:t>
      </w:r>
      <w:r w:rsidRPr="00370814">
        <w:rPr>
          <w:rFonts w:ascii="Roboto" w:eastAsia="Roboto" w:hAnsi="Roboto" w:cs="Roboto"/>
          <w:sz w:val="20"/>
        </w:rPr>
        <w:t>throughout those two days</w:t>
      </w:r>
      <w:r w:rsidR="0022010B">
        <w:rPr>
          <w:rFonts w:ascii="Roboto" w:eastAsia="Roboto" w:hAnsi="Roboto" w:cs="Roboto"/>
          <w:sz w:val="20"/>
        </w:rPr>
        <w:t>.</w:t>
      </w:r>
    </w:p>
    <w:p w:rsidR="00051178" w:rsidRPr="00370814" w:rsidRDefault="00051178">
      <w:pPr>
        <w:spacing w:before="2" w:line="276" w:lineRule="auto"/>
        <w:rPr>
          <w:rFonts w:ascii="Roboto" w:eastAsia="Roboto" w:hAnsi="Roboto" w:cs="Roboto"/>
          <w:sz w:val="20"/>
        </w:rPr>
      </w:pPr>
    </w:p>
    <w:p w:rsidR="00051178" w:rsidRPr="00370814" w:rsidRDefault="00E90934">
      <w:pPr>
        <w:spacing w:before="2" w:line="276" w:lineRule="auto"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Following the training event, I will be happy to put together a summary of major takeaways, tips, and recommendations to share with you and other key personnel to demonstrate the value of what I learned.</w:t>
      </w:r>
    </w:p>
    <w:p w:rsidR="00051178" w:rsidRPr="00370814" w:rsidRDefault="00051178">
      <w:pPr>
        <w:spacing w:before="2" w:line="276" w:lineRule="auto"/>
        <w:rPr>
          <w:rFonts w:ascii="Roboto" w:eastAsia="Roboto" w:hAnsi="Roboto" w:cs="Roboto"/>
          <w:sz w:val="20"/>
        </w:rPr>
      </w:pPr>
    </w:p>
    <w:p w:rsidR="00051178" w:rsidRPr="00370814" w:rsidRDefault="00E90934">
      <w:pPr>
        <w:spacing w:before="2" w:line="276" w:lineRule="auto"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Thank you for considering my request and I look forward to your response.</w:t>
      </w:r>
    </w:p>
    <w:p w:rsidR="00051178" w:rsidRPr="00370814" w:rsidRDefault="00051178">
      <w:pPr>
        <w:spacing w:before="2" w:line="276" w:lineRule="auto"/>
        <w:rPr>
          <w:rFonts w:ascii="Roboto" w:eastAsia="Roboto" w:hAnsi="Roboto" w:cs="Roboto"/>
          <w:sz w:val="20"/>
        </w:rPr>
      </w:pPr>
    </w:p>
    <w:p w:rsidR="00051178" w:rsidRPr="00370814" w:rsidRDefault="00E90934">
      <w:pPr>
        <w:spacing w:before="2" w:line="276" w:lineRule="auto"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Sincerely,</w:t>
      </w:r>
    </w:p>
    <w:p w:rsidR="00051178" w:rsidRDefault="00051178">
      <w:pPr>
        <w:spacing w:before="2"/>
      </w:pPr>
    </w:p>
    <w:p w:rsidR="00051178" w:rsidRDefault="00051178">
      <w:pPr>
        <w:spacing w:before="2"/>
      </w:pPr>
    </w:p>
    <w:sectPr w:rsidR="00051178">
      <w:type w:val="continuous"/>
      <w:pgSz w:w="12240" w:h="15840"/>
      <w:pgMar w:top="1440" w:right="1152" w:bottom="1152" w:left="1152" w:header="0" w:footer="720" w:gutter="0"/>
      <w:cols w:space="720" w:equalWidth="0">
        <w:col w:w="993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25C" w:rsidRDefault="00DB525C">
      <w:r>
        <w:separator/>
      </w:r>
    </w:p>
  </w:endnote>
  <w:endnote w:type="continuationSeparator" w:id="0">
    <w:p w:rsidR="00DB525C" w:rsidRDefault="00DB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178" w:rsidRDefault="0022010B" w:rsidP="0022010B">
    <w:pPr>
      <w:ind w:left="5145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4693930" cy="374905"/>
          <wp:effectExtent l="0" t="0" r="0" b="6350"/>
          <wp:wrapTight wrapText="bothSides">
            <wp:wrapPolygon edited="0">
              <wp:start x="4909" y="0"/>
              <wp:lineTo x="789" y="2197"/>
              <wp:lineTo x="263" y="4393"/>
              <wp:lineTo x="263" y="20868"/>
              <wp:lineTo x="12273" y="20868"/>
              <wp:lineTo x="20864" y="18671"/>
              <wp:lineTo x="21039" y="7688"/>
              <wp:lineTo x="16919" y="0"/>
              <wp:lineTo x="4909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lLogo_family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3930" cy="374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25C" w:rsidRDefault="00DB525C">
      <w:r>
        <w:separator/>
      </w:r>
    </w:p>
  </w:footnote>
  <w:footnote w:type="continuationSeparator" w:id="0">
    <w:p w:rsidR="00DB525C" w:rsidRDefault="00DB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178" w:rsidRDefault="00822BF2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6453505</wp:posOffset>
          </wp:positionH>
          <wp:positionV relativeFrom="paragraph">
            <wp:posOffset>152400</wp:posOffset>
          </wp:positionV>
          <wp:extent cx="1318895" cy="400050"/>
          <wp:effectExtent l="0" t="0" r="0" b="0"/>
          <wp:wrapSquare wrapText="bothSides" distT="114300" distB="114300" distL="114300" distR="11430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89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51178" w:rsidRDefault="0022010B">
    <w:pPr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534035</wp:posOffset>
          </wp:positionV>
          <wp:extent cx="4210050" cy="466088"/>
          <wp:effectExtent l="0" t="0" r="0" b="0"/>
          <wp:wrapTight wrapText="bothSides">
            <wp:wrapPolygon edited="0">
              <wp:start x="2834" y="0"/>
              <wp:lineTo x="0" y="0"/>
              <wp:lineTo x="0" y="20333"/>
              <wp:lineTo x="18863" y="20333"/>
              <wp:lineTo x="21502" y="20333"/>
              <wp:lineTo x="21502" y="2652"/>
              <wp:lineTo x="21209" y="0"/>
              <wp:lineTo x="28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Xcelerate19-Logo_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0" cy="466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F605E"/>
    <w:multiLevelType w:val="multilevel"/>
    <w:tmpl w:val="62C47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78"/>
    <w:rsid w:val="00051178"/>
    <w:rsid w:val="0022010B"/>
    <w:rsid w:val="00370814"/>
    <w:rsid w:val="00491A27"/>
    <w:rsid w:val="00677823"/>
    <w:rsid w:val="006F1E5C"/>
    <w:rsid w:val="007C641E"/>
    <w:rsid w:val="00822BF2"/>
    <w:rsid w:val="00DB525C"/>
    <w:rsid w:val="00E90934"/>
    <w:rsid w:val="00F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44A2C"/>
  <w15:docId w15:val="{E3C21874-422D-4C16-B693-ECA2F91F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2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BF2"/>
  </w:style>
  <w:style w:type="paragraph" w:styleId="Footer">
    <w:name w:val="footer"/>
    <w:basedOn w:val="Normal"/>
    <w:link w:val="FooterChar"/>
    <w:uiPriority w:val="99"/>
    <w:unhideWhenUsed/>
    <w:rsid w:val="00822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Troxell, Rachael</dc:creator>
  <cp:lastModifiedBy>Madama, Dana</cp:lastModifiedBy>
  <cp:revision>2</cp:revision>
  <dcterms:created xsi:type="dcterms:W3CDTF">2019-01-22T18:55:00Z</dcterms:created>
  <dcterms:modified xsi:type="dcterms:W3CDTF">2019-01-22T18:55:00Z</dcterms:modified>
</cp:coreProperties>
</file>